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20.12.2023</w:t>
      </w:r>
    </w:p>
    <w:p>
      <w:pPr>
        <w:pStyle w:val="Normal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 xml:space="preserve">Утверждаю. АИ КС ИВАС </w:t>
      </w:r>
      <w:r>
        <w:rPr>
          <w:rFonts w:cs="Times New Roman"/>
          <w:color w:val="FF0000"/>
          <w:sz w:val="24"/>
        </w:rPr>
        <w:t>КХ</w:t>
      </w:r>
      <w:r>
        <w:rPr>
          <w:rFonts w:cs="Times New Roman"/>
          <w:color w:val="FF0000"/>
          <w:sz w:val="24"/>
        </w:rPr>
        <w:t xml:space="preserve"> 31122023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 28 Аватаров ИВО: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Самигуллина Кира Владимировна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Бирюкова Евгения Евгеньевна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Наделяев Борис Николаевич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Кокина Алина Анасовна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Барышева Лариса Николаевна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Казарова Алёна Валерьевна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Аспектная Лариса Геннадьевна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Кишиневский Сергей Янович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Казачкова Елена Александровна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Жиленкова Светлана Владимировна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Самигуллин Рашид Хамзаевич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Кишиневская Вера Александровна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Андроновская Елена Анатольевна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Андроновская Вера Александровна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Полякова Татьяна Александровна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Рой Наталья Сергеевна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Корнев Василий Александрович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Мигитко Антон Васильевич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Бабенко Алексей Викторович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Гафурова Ирина Вячеславовна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Абросимов Илья Алексеевич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Ушакова Елена Юрьевна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Андреев Павел Владимирович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Коротеева Екатерина Игоревна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Усманова Ирина Геннадьевна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Гаврашенко Светлана Васильевна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Захарина Ольга Анатольевна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Андроновский Александр Александрович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Мозговой штурм: как усилить внутренне-внешнюю работу.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Философско-парадигмальная дискуссия: Источник замысла ИВО.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>Стяжали: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Дуумвиратность ИВДИВО-Полиса ИВАС КХ 960-го архетипа и физического ИВДИВО-Полиса подразделения.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Высшая часть Высший ИВДИВО Отец-Человек-Субъекта Отец-Человек-Землянина ИВО подразделения ИВДИВО Москва, Россия.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1024 единицы Высшего Синтеза ИВО в Высший Синтез ИВО как таковой с фиксацией в Высшем ИВДИВО Отец-Человек-Субъекта Отец-Человек-Землянина ИВО.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80 млн, 155 млн. и 9 млрд. фрагментов Высшего Синтеза ИВО для каждого жителя территории подразделения; граждан и гостей России; Человек-Землян планеты Земля.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Здание подразделения в 20-й архетипической октаве.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  <w:t>Парадигмальный взгляд «я есмь Единица Замысла Изначально Вышестоящего Отца» каждому Должностно Полномочному подразделения.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Необходимо вести собою результатами своей внутренней работы. От каждого Аватара ИВО один пункт, что делать во внутренней работе, включая планёрку. Опубликовать команде подразделения. Ответственные: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все Аватары ИВО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Совета ИВО подразделения.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Дуумвиратность ИВДИВО-Полиса ИВАС КХ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Высшая часть Высший ИВДИВО Отец-Человек-Субъекта Отец-Человек-Землянина ИВО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Высший Синтез ИВО</w:t>
      </w:r>
    </w:p>
    <w:p>
      <w:pPr>
        <w:pStyle w:val="ListParagraph"/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Наделяев Б.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d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299</Words>
  <Characters>2096</Characters>
  <CharactersWithSpaces>2330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2023-12-31T10:37:00Z</dcterms:created>
  <dc:creator>boris</dc:creator>
  <dc:description/>
  <dc:language>en-US</dc:language>
  <cp:lastModifiedBy/>
  <dcterms:modified xsi:type="dcterms:W3CDTF">2024-01-18T17:53:34Z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